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6BA6" w14:textId="3E60A0DD" w:rsidR="004C7799" w:rsidRDefault="00DC0E2F">
      <w:r>
        <w:rPr>
          <w:rFonts w:hint="eastAsia"/>
        </w:rPr>
        <w:t>様式第</w:t>
      </w:r>
      <w:r w:rsidR="008E66FD">
        <w:rPr>
          <w:rFonts w:hint="eastAsia"/>
        </w:rPr>
        <w:t>4</w:t>
      </w:r>
      <w:r>
        <w:rPr>
          <w:rFonts w:hint="eastAsia"/>
        </w:rPr>
        <w:t>号</w:t>
      </w:r>
    </w:p>
    <w:p w14:paraId="13FC42AF" w14:textId="4F96EC85" w:rsidR="00DC0E2F" w:rsidRDefault="00DC0E2F"/>
    <w:p w14:paraId="6BFC85F4" w14:textId="7AB1F2F4" w:rsidR="00DC0E2F" w:rsidRDefault="00DC0E2F" w:rsidP="00DC0E2F">
      <w:pPr>
        <w:jc w:val="right"/>
      </w:pPr>
      <w:r>
        <w:rPr>
          <w:rFonts w:hint="eastAsia"/>
        </w:rPr>
        <w:t>令和　　　年　　　月　　　日</w:t>
      </w:r>
    </w:p>
    <w:p w14:paraId="343F8687" w14:textId="123635D1" w:rsidR="00DC0E2F" w:rsidRDefault="00DC0E2F"/>
    <w:p w14:paraId="44BB4760" w14:textId="3572E1A0" w:rsidR="00DC0E2F" w:rsidRDefault="00DC0E2F">
      <w:r>
        <w:rPr>
          <w:rFonts w:hint="eastAsia"/>
        </w:rPr>
        <w:t>時津町長　山上　広信　　様</w:t>
      </w:r>
    </w:p>
    <w:p w14:paraId="13468341" w14:textId="13261D12" w:rsidR="00DC0E2F" w:rsidRDefault="00DC0E2F"/>
    <w:p w14:paraId="383607D1" w14:textId="589A68AF" w:rsidR="00DC0E2F" w:rsidRDefault="00DC0E2F" w:rsidP="00DC0E2F">
      <w:pPr>
        <w:ind w:leftChars="1850" w:left="4440"/>
      </w:pPr>
      <w:r>
        <w:rPr>
          <w:rFonts w:hint="eastAsia"/>
        </w:rPr>
        <w:t>所在地</w:t>
      </w:r>
    </w:p>
    <w:p w14:paraId="36AED6C5" w14:textId="613D7E27" w:rsidR="00DC0E2F" w:rsidRDefault="00DC0E2F" w:rsidP="00DC0E2F">
      <w:pPr>
        <w:ind w:leftChars="1850" w:left="4440"/>
      </w:pPr>
      <w:r>
        <w:rPr>
          <w:rFonts w:hint="eastAsia"/>
        </w:rPr>
        <w:t>会社名</w:t>
      </w:r>
    </w:p>
    <w:p w14:paraId="0F1D7CBB" w14:textId="5889BDFE" w:rsidR="00DC0E2F" w:rsidRDefault="00DC0E2F" w:rsidP="00DC0E2F">
      <w:pPr>
        <w:ind w:leftChars="1850" w:left="4440"/>
      </w:pPr>
      <w:r>
        <w:rPr>
          <w:rFonts w:hint="eastAsia"/>
        </w:rPr>
        <w:t xml:space="preserve">代表者職氏名　　　　　　　　　　　　　　　　　　　　　　</w:t>
      </w:r>
      <w:r>
        <w:fldChar w:fldCharType="begin"/>
      </w:r>
      <w:r>
        <w:instrText xml:space="preserve"> </w:instrText>
      </w:r>
      <w:r>
        <w:rPr>
          <w:rFonts w:hint="eastAsia"/>
        </w:rPr>
        <w:instrText>eq \o\ac(○,印)</w:instrText>
      </w:r>
      <w:r>
        <w:fldChar w:fldCharType="end"/>
      </w:r>
    </w:p>
    <w:p w14:paraId="374AA6BF" w14:textId="45EBAF53" w:rsidR="00DC0E2F" w:rsidRDefault="00DC0E2F" w:rsidP="00DC0E2F"/>
    <w:p w14:paraId="7DB1D6FE" w14:textId="363D5FC2" w:rsidR="00DC0E2F" w:rsidRPr="00DC0E2F" w:rsidRDefault="008E66FD" w:rsidP="008E66FD">
      <w:pPr>
        <w:jc w:val="center"/>
        <w:rPr>
          <w:rFonts w:hint="eastAsia"/>
          <w:b/>
          <w:bCs/>
          <w:sz w:val="28"/>
          <w:szCs w:val="28"/>
        </w:rPr>
      </w:pPr>
      <w:r>
        <w:rPr>
          <w:rFonts w:hint="eastAsia"/>
          <w:b/>
          <w:bCs/>
          <w:kern w:val="0"/>
          <w:sz w:val="28"/>
          <w:szCs w:val="28"/>
        </w:rPr>
        <w:t>誓　　　　　約　　　　　書</w:t>
      </w:r>
    </w:p>
    <w:p w14:paraId="5F7C7CA0" w14:textId="355B9062" w:rsidR="00DC0E2F" w:rsidRDefault="00DC0E2F" w:rsidP="00DC0E2F"/>
    <w:p w14:paraId="185DEC1A" w14:textId="03B194E5" w:rsidR="008E66FD" w:rsidRDefault="008E66FD" w:rsidP="008E66FD">
      <w:pPr>
        <w:ind w:firstLineChars="100" w:firstLine="240"/>
      </w:pPr>
      <w:r>
        <w:rPr>
          <w:rFonts w:hint="eastAsia"/>
        </w:rPr>
        <w:t>当社は、</w:t>
      </w:r>
      <w:r>
        <w:rPr>
          <w:rFonts w:hint="eastAsia"/>
        </w:rPr>
        <w:t>「時津ウォーターフロント公園を核とした官民連携事業化支援業務」公募型プロポーザルへの参加に当たり、実施要領に定める参加資格をすべて満たしていることを誓約します。</w:t>
      </w:r>
    </w:p>
    <w:p w14:paraId="14BECE47" w14:textId="79BD03FB" w:rsidR="008E66FD" w:rsidRDefault="008E66FD" w:rsidP="008E66FD">
      <w:pPr>
        <w:ind w:firstLineChars="100" w:firstLine="240"/>
      </w:pPr>
      <w:r>
        <w:rPr>
          <w:rFonts w:hint="eastAsia"/>
        </w:rPr>
        <w:t>また、</w:t>
      </w:r>
      <w:r>
        <w:rPr>
          <w:rFonts w:hint="eastAsia"/>
        </w:rPr>
        <w:t>本誓約書及び提出書類に虚偽の記載が判明した場合は、参加資格の取</w:t>
      </w:r>
      <w:r>
        <w:rPr>
          <w:rFonts w:hint="eastAsia"/>
        </w:rPr>
        <w:t>り</w:t>
      </w:r>
      <w:r>
        <w:rPr>
          <w:rFonts w:hint="eastAsia"/>
        </w:rPr>
        <w:t>消し</w:t>
      </w:r>
      <w:r>
        <w:rPr>
          <w:rFonts w:hint="eastAsia"/>
        </w:rPr>
        <w:t>、</w:t>
      </w:r>
      <w:r>
        <w:rPr>
          <w:rFonts w:hint="eastAsia"/>
        </w:rPr>
        <w:t>その他いかなる措置を受けても異議を申し立てません。</w:t>
      </w:r>
    </w:p>
    <w:p w14:paraId="634EB223" w14:textId="5D14CF97" w:rsidR="008E66FD" w:rsidRDefault="008E66FD" w:rsidP="008E66FD"/>
    <w:p w14:paraId="0B66DB04" w14:textId="77777777" w:rsidR="008E66FD" w:rsidRDefault="008E66FD" w:rsidP="008E66FD">
      <w:pPr>
        <w:pStyle w:val="a3"/>
        <w:rPr>
          <w:rFonts w:hint="eastAsia"/>
        </w:rPr>
      </w:pPr>
      <w:r>
        <w:rPr>
          <w:rFonts w:hint="eastAsia"/>
        </w:rPr>
        <w:t>記</w:t>
      </w:r>
    </w:p>
    <w:p w14:paraId="03ECCF92" w14:textId="60FF4E89" w:rsidR="008E66FD" w:rsidRDefault="008E66FD" w:rsidP="008E66FD"/>
    <w:p w14:paraId="3D74C579" w14:textId="4AAB8DD7" w:rsidR="008E66FD" w:rsidRDefault="008E66FD" w:rsidP="008E66FD">
      <w:pPr>
        <w:ind w:firstLineChars="100" w:firstLine="240"/>
        <w:rPr>
          <w:rFonts w:hint="eastAsia"/>
        </w:rPr>
      </w:pPr>
      <w:r>
        <w:rPr>
          <w:rFonts w:hint="eastAsia"/>
        </w:rPr>
        <w:t>当社は、</w:t>
      </w:r>
      <w:r w:rsidRPr="008E66FD">
        <w:rPr>
          <w:rFonts w:hint="eastAsia"/>
        </w:rPr>
        <w:t>次のすべての要件を満たしています。</w:t>
      </w:r>
    </w:p>
    <w:p w14:paraId="026CBCC2" w14:textId="5BF34FE2" w:rsidR="008E66FD" w:rsidRDefault="008E66FD" w:rsidP="008E66FD">
      <w:pPr>
        <w:pStyle w:val="a5"/>
        <w:numPr>
          <w:ilvl w:val="0"/>
          <w:numId w:val="5"/>
        </w:numPr>
        <w:ind w:right="960"/>
        <w:jc w:val="both"/>
      </w:pPr>
      <w:r w:rsidRPr="008E66FD">
        <w:rPr>
          <w:rFonts w:hint="eastAsia"/>
        </w:rPr>
        <w:t>地方自治法施行令（昭和</w:t>
      </w:r>
      <w:r w:rsidRPr="008E66FD">
        <w:t>22年政令第16号）第167条の4の規定に該当しない者であること。</w:t>
      </w:r>
    </w:p>
    <w:p w14:paraId="204C6E9D" w14:textId="296717DA" w:rsidR="008E66FD" w:rsidRDefault="008E66FD" w:rsidP="008E66FD">
      <w:pPr>
        <w:pStyle w:val="a5"/>
        <w:numPr>
          <w:ilvl w:val="0"/>
          <w:numId w:val="5"/>
        </w:numPr>
        <w:ind w:right="960"/>
        <w:jc w:val="both"/>
      </w:pPr>
      <w:r w:rsidRPr="008E66FD">
        <w:rPr>
          <w:rFonts w:hint="eastAsia"/>
        </w:rPr>
        <w:t>時津町から指名停止措置を受けていない者であること。</w:t>
      </w:r>
    </w:p>
    <w:p w14:paraId="730ACB5A" w14:textId="08A39C1C" w:rsidR="008E66FD" w:rsidRDefault="008E66FD" w:rsidP="008E66FD">
      <w:pPr>
        <w:pStyle w:val="a5"/>
        <w:numPr>
          <w:ilvl w:val="0"/>
          <w:numId w:val="5"/>
        </w:numPr>
        <w:ind w:right="960"/>
        <w:jc w:val="both"/>
      </w:pPr>
      <w:r w:rsidRPr="008E66FD">
        <w:rPr>
          <w:rFonts w:hint="eastAsia"/>
        </w:rPr>
        <w:t>会社更生法（平成</w:t>
      </w:r>
      <w:r w:rsidRPr="008E66FD">
        <w:t>14年法律第154号）に基づく更生手続開始の申立て又は民事再生法（平成11年法律第225号）に基づく再生手続開始の申立てがなされている者でないこと。ただし、更生計画又は再生計画の認可決定を受けている者を除く。</w:t>
      </w:r>
    </w:p>
    <w:p w14:paraId="07A8A5BB" w14:textId="7C68747D" w:rsidR="008E66FD" w:rsidRDefault="008E66FD" w:rsidP="008E66FD">
      <w:pPr>
        <w:pStyle w:val="a5"/>
        <w:numPr>
          <w:ilvl w:val="0"/>
          <w:numId w:val="5"/>
        </w:numPr>
        <w:ind w:right="960"/>
        <w:jc w:val="both"/>
      </w:pPr>
      <w:r w:rsidRPr="008E66FD">
        <w:rPr>
          <w:rFonts w:hint="eastAsia"/>
        </w:rPr>
        <w:t>時津町が行う各種契約からの暴力団等排除要綱（平成</w:t>
      </w:r>
      <w:r w:rsidRPr="008E66FD">
        <w:t>24年時津町告示第1号）第2条第2号及び第3号に規定する暴力団等に該当しない者であること。</w:t>
      </w:r>
    </w:p>
    <w:p w14:paraId="4E49E78E" w14:textId="6E67069E" w:rsidR="008E66FD" w:rsidRDefault="008E66FD" w:rsidP="008E66FD">
      <w:pPr>
        <w:pStyle w:val="a5"/>
        <w:numPr>
          <w:ilvl w:val="0"/>
          <w:numId w:val="5"/>
        </w:numPr>
        <w:ind w:right="960"/>
        <w:jc w:val="both"/>
      </w:pPr>
      <w:r w:rsidRPr="008E66FD">
        <w:rPr>
          <w:rFonts w:hint="eastAsia"/>
        </w:rPr>
        <w:t>国税及び地方税に滞納がない者であること。</w:t>
      </w:r>
    </w:p>
    <w:p w14:paraId="0175D7EF" w14:textId="1BCA4AD5" w:rsidR="008E66FD" w:rsidRDefault="008E66FD" w:rsidP="008E66FD">
      <w:pPr>
        <w:pStyle w:val="a5"/>
        <w:numPr>
          <w:ilvl w:val="0"/>
          <w:numId w:val="5"/>
        </w:numPr>
        <w:ind w:right="960"/>
        <w:jc w:val="both"/>
      </w:pPr>
      <w:r w:rsidRPr="008E66FD">
        <w:rPr>
          <w:rFonts w:hint="eastAsia"/>
        </w:rPr>
        <w:t>過去</w:t>
      </w:r>
      <w:r w:rsidRPr="008E66FD">
        <w:t>3年以内に、国又は時津町と同規模の地方公共団体が発注した次に掲げるすべての業務について、元請として受託し、履行を完了した実績を有する者であること。</w:t>
      </w:r>
    </w:p>
    <w:p w14:paraId="3AA58F3E" w14:textId="344D6A41" w:rsidR="008E66FD" w:rsidRDefault="008E66FD" w:rsidP="008E66FD">
      <w:pPr>
        <w:pStyle w:val="a5"/>
        <w:numPr>
          <w:ilvl w:val="1"/>
          <w:numId w:val="5"/>
        </w:numPr>
        <w:ind w:right="960"/>
        <w:jc w:val="both"/>
      </w:pPr>
      <w:r w:rsidRPr="008E66FD">
        <w:rPr>
          <w:rFonts w:hint="eastAsia"/>
        </w:rPr>
        <w:t>官民連携（</w:t>
      </w:r>
      <w:r w:rsidRPr="008E66FD">
        <w:t>PPP・PFI）に関する調査又は導入可能性調査業務</w:t>
      </w:r>
    </w:p>
    <w:p w14:paraId="18F20CB8" w14:textId="3CBE4363" w:rsidR="008E66FD" w:rsidRDefault="008E66FD" w:rsidP="008E66FD">
      <w:pPr>
        <w:pStyle w:val="a5"/>
        <w:numPr>
          <w:ilvl w:val="1"/>
          <w:numId w:val="5"/>
        </w:numPr>
        <w:ind w:right="960"/>
        <w:jc w:val="both"/>
      </w:pPr>
      <w:r w:rsidRPr="008E66FD">
        <w:rPr>
          <w:rFonts w:hint="eastAsia"/>
        </w:rPr>
        <w:t>公園、港湾、公共空間、都市再生又はまちづくりに関する計画策定業務又は調査業務</w:t>
      </w:r>
    </w:p>
    <w:p w14:paraId="6A2C0C92" w14:textId="7DC48F66" w:rsidR="008E66FD" w:rsidRDefault="008E66FD" w:rsidP="008E66FD">
      <w:pPr>
        <w:pStyle w:val="a5"/>
        <w:numPr>
          <w:ilvl w:val="1"/>
          <w:numId w:val="5"/>
        </w:numPr>
        <w:ind w:right="960"/>
        <w:jc w:val="both"/>
      </w:pPr>
      <w:r w:rsidRPr="008E66FD">
        <w:rPr>
          <w:rFonts w:hint="eastAsia"/>
        </w:rPr>
        <w:t>サウンディング型市場調査業務又は民間活力導入に関する支援業務</w:t>
      </w:r>
    </w:p>
    <w:p w14:paraId="78BE3A02" w14:textId="40C98D5C" w:rsidR="008E66FD" w:rsidRDefault="008E66FD" w:rsidP="008E66FD">
      <w:pPr>
        <w:pStyle w:val="a5"/>
        <w:numPr>
          <w:ilvl w:val="1"/>
          <w:numId w:val="5"/>
        </w:numPr>
        <w:ind w:right="960"/>
        <w:jc w:val="both"/>
      </w:pPr>
      <w:r w:rsidRPr="008E66FD">
        <w:rPr>
          <w:rFonts w:hint="eastAsia"/>
        </w:rPr>
        <w:t>公共施設等の利活用又は土地利用構想に関する業務</w:t>
      </w:r>
    </w:p>
    <w:p w14:paraId="0F40EC00" w14:textId="6C2D541A" w:rsidR="008E66FD" w:rsidRPr="008E66FD" w:rsidRDefault="008E66FD" w:rsidP="008E66FD">
      <w:pPr>
        <w:pStyle w:val="a5"/>
        <w:numPr>
          <w:ilvl w:val="0"/>
          <w:numId w:val="5"/>
        </w:numPr>
        <w:ind w:right="960"/>
        <w:jc w:val="both"/>
        <w:rPr>
          <w:rFonts w:hint="eastAsia"/>
        </w:rPr>
      </w:pPr>
      <w:r w:rsidRPr="008E66FD">
        <w:rPr>
          <w:rFonts w:hint="eastAsia"/>
        </w:rPr>
        <w:t>本業務を適正かつ確実に履行するため、管理技術者及び担当技術者を配置できる者であること。</w:t>
      </w:r>
    </w:p>
    <w:p w14:paraId="53A566D5" w14:textId="77777777" w:rsidR="008E66FD" w:rsidRPr="008E66FD" w:rsidRDefault="008E66FD" w:rsidP="008E66FD">
      <w:pPr>
        <w:rPr>
          <w:rFonts w:hint="eastAsia"/>
        </w:rPr>
      </w:pPr>
    </w:p>
    <w:sectPr w:rsidR="008E66FD" w:rsidRPr="008E66FD" w:rsidSect="00DC0E2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7FD"/>
    <w:multiLevelType w:val="hybridMultilevel"/>
    <w:tmpl w:val="AC26D14E"/>
    <w:lvl w:ilvl="0" w:tplc="95E282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6160AE"/>
    <w:multiLevelType w:val="hybridMultilevel"/>
    <w:tmpl w:val="DA941450"/>
    <w:lvl w:ilvl="0" w:tplc="7A72C516">
      <w:start w:val="1"/>
      <w:numFmt w:val="bullet"/>
      <w:lvlText w:val="※"/>
      <w:lvlJc w:val="left"/>
      <w:pPr>
        <w:ind w:left="1260" w:hanging="420"/>
      </w:pPr>
      <w:rPr>
        <w:rFonts w:ascii="ＭＳ 明朝" w:eastAsia="ＭＳ 明朝" w:hAnsi="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14356B3F"/>
    <w:multiLevelType w:val="hybridMultilevel"/>
    <w:tmpl w:val="0CDC9C38"/>
    <w:lvl w:ilvl="0" w:tplc="0409000F">
      <w:start w:val="1"/>
      <w:numFmt w:val="decimal"/>
      <w:lvlText w:val="%1."/>
      <w:lvlJc w:val="left"/>
      <w:pPr>
        <w:ind w:left="420" w:hanging="420"/>
      </w:pPr>
    </w:lvl>
    <w:lvl w:ilvl="1" w:tplc="95E282A4">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DE6F28"/>
    <w:multiLevelType w:val="hybridMultilevel"/>
    <w:tmpl w:val="1C5AEAD2"/>
    <w:lvl w:ilvl="0" w:tplc="95E282A4">
      <w:start w:val="1"/>
      <w:numFmt w:val="decimal"/>
      <w:lvlText w:val="(%1)"/>
      <w:lvlJc w:val="left"/>
      <w:pPr>
        <w:ind w:left="420" w:hanging="420"/>
      </w:pPr>
      <w:rPr>
        <w:rFonts w:hint="eastAsia"/>
      </w:rPr>
    </w:lvl>
    <w:lvl w:ilvl="1" w:tplc="04090011">
      <w:start w:val="1"/>
      <w:numFmt w:val="decimalEnclosedCircle"/>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EE79DE"/>
    <w:multiLevelType w:val="hybridMultilevel"/>
    <w:tmpl w:val="F8D23D38"/>
    <w:lvl w:ilvl="0" w:tplc="95E282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2F"/>
    <w:rsid w:val="002A3E43"/>
    <w:rsid w:val="00357FDF"/>
    <w:rsid w:val="004C7799"/>
    <w:rsid w:val="00503511"/>
    <w:rsid w:val="00891A41"/>
    <w:rsid w:val="008E66FD"/>
    <w:rsid w:val="00974700"/>
    <w:rsid w:val="00986EA4"/>
    <w:rsid w:val="00C736A3"/>
    <w:rsid w:val="00DC0E2F"/>
    <w:rsid w:val="00EB4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BA5994"/>
  <w15:chartTrackingRefBased/>
  <w15:docId w15:val="{5C868F16-8725-4C72-A32A-5D65C6F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E2F"/>
    <w:pPr>
      <w:widowControl w:val="0"/>
      <w:jc w:val="both"/>
    </w:pPr>
    <w:rPr>
      <w:rFonts w:ascii="ＭＳ Ｐゴシック" w:eastAsia="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0E2F"/>
    <w:pPr>
      <w:jc w:val="center"/>
    </w:pPr>
  </w:style>
  <w:style w:type="character" w:customStyle="1" w:styleId="a4">
    <w:name w:val="記 (文字)"/>
    <w:basedOn w:val="a0"/>
    <w:link w:val="a3"/>
    <w:uiPriority w:val="99"/>
    <w:rsid w:val="00DC0E2F"/>
    <w:rPr>
      <w:rFonts w:ascii="ＭＳ Ｐゴシック" w:eastAsia="ＭＳ Ｐゴシック"/>
      <w:sz w:val="24"/>
    </w:rPr>
  </w:style>
  <w:style w:type="paragraph" w:styleId="a5">
    <w:name w:val="Closing"/>
    <w:basedOn w:val="a"/>
    <w:link w:val="a6"/>
    <w:uiPriority w:val="99"/>
    <w:unhideWhenUsed/>
    <w:rsid w:val="00DC0E2F"/>
    <w:pPr>
      <w:jc w:val="right"/>
    </w:pPr>
  </w:style>
  <w:style w:type="character" w:customStyle="1" w:styleId="a6">
    <w:name w:val="結語 (文字)"/>
    <w:basedOn w:val="a0"/>
    <w:link w:val="a5"/>
    <w:uiPriority w:val="99"/>
    <w:rsid w:val="00DC0E2F"/>
    <w:rPr>
      <w:rFonts w:ascii="ＭＳ Ｐゴシック" w:eastAsia="ＭＳ Ｐゴシック"/>
      <w:sz w:val="24"/>
    </w:rPr>
  </w:style>
  <w:style w:type="table" w:styleId="a7">
    <w:name w:val="Table Grid"/>
    <w:basedOn w:val="a1"/>
    <w:uiPriority w:val="39"/>
    <w:rsid w:val="00DC0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B4B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119</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00000235@tgt-kikan.online</dc:creator>
  <cp:keywords/>
  <dc:description/>
  <cp:lastModifiedBy>00000235@tgt-kikan.online</cp:lastModifiedBy>
  <cp:revision>6</cp:revision>
  <dcterms:created xsi:type="dcterms:W3CDTF">2026-07-29T08:17:00Z</dcterms:created>
  <dcterms:modified xsi:type="dcterms:W3CDTF">2026-07-30T01:15:00Z</dcterms:modified>
</cp:coreProperties>
</file>